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C62" w:rsidRPr="00310C62" w:rsidRDefault="00310C62" w:rsidP="00310C62">
      <w:pPr>
        <w:spacing w:line="600" w:lineRule="exact"/>
        <w:ind w:firstLineChars="100" w:firstLine="280"/>
        <w:jc w:val="left"/>
        <w:rPr>
          <w:rFonts w:ascii="宋体" w:cs="宋体"/>
          <w:bCs/>
          <w:sz w:val="28"/>
          <w:szCs w:val="28"/>
        </w:rPr>
      </w:pPr>
      <w:r w:rsidRPr="00310C62">
        <w:rPr>
          <w:rFonts w:ascii="宋体" w:cs="宋体"/>
          <w:bCs/>
          <w:sz w:val="28"/>
          <w:szCs w:val="28"/>
        </w:rPr>
        <w:t>附件</w:t>
      </w:r>
      <w:r w:rsidRPr="00310C62">
        <w:rPr>
          <w:rFonts w:ascii="宋体" w:cs="宋体" w:hint="eastAsia"/>
          <w:bCs/>
          <w:sz w:val="28"/>
          <w:szCs w:val="28"/>
        </w:rPr>
        <w:t>1</w:t>
      </w:r>
    </w:p>
    <w:p w:rsidR="0090422D" w:rsidRDefault="006C649F" w:rsidP="0090422D">
      <w:pPr>
        <w:spacing w:line="600" w:lineRule="exact"/>
        <w:ind w:firstLineChars="100" w:firstLine="361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cs="宋体"/>
          <w:b/>
          <w:bCs/>
          <w:sz w:val="36"/>
          <w:szCs w:val="36"/>
        </w:rPr>
        <w:t>XX卫星定位运营商</w:t>
      </w:r>
    </w:p>
    <w:p w:rsidR="0090422D" w:rsidRDefault="006C649F" w:rsidP="0090422D">
      <w:pPr>
        <w:spacing w:line="600" w:lineRule="exact"/>
        <w:ind w:firstLineChars="100" w:firstLine="361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cs="宋体" w:hint="eastAsia"/>
          <w:b/>
          <w:bCs/>
          <w:sz w:val="36"/>
          <w:szCs w:val="36"/>
        </w:rPr>
        <w:t>关于进入</w:t>
      </w:r>
      <w:r w:rsidR="00C56511">
        <w:rPr>
          <w:rFonts w:ascii="宋体" w:cs="宋体" w:hint="eastAsia"/>
          <w:b/>
          <w:bCs/>
          <w:sz w:val="36"/>
          <w:szCs w:val="36"/>
        </w:rPr>
        <w:t>福州</w:t>
      </w:r>
      <w:r>
        <w:rPr>
          <w:rFonts w:ascii="宋体" w:cs="宋体" w:hint="eastAsia"/>
          <w:b/>
          <w:bCs/>
          <w:sz w:val="36"/>
          <w:szCs w:val="36"/>
        </w:rPr>
        <w:t>市辖区</w:t>
      </w:r>
      <w:r w:rsidR="000909B4">
        <w:rPr>
          <w:rFonts w:ascii="宋体" w:cs="宋体" w:hint="eastAsia"/>
          <w:b/>
          <w:bCs/>
          <w:sz w:val="36"/>
          <w:szCs w:val="36"/>
        </w:rPr>
        <w:t>开展</w:t>
      </w:r>
      <w:r>
        <w:rPr>
          <w:rFonts w:ascii="宋体" w:cs="宋体" w:hint="eastAsia"/>
          <w:b/>
          <w:bCs/>
          <w:sz w:val="36"/>
          <w:szCs w:val="36"/>
        </w:rPr>
        <w:t>运营服务的申请</w:t>
      </w:r>
      <w:r w:rsidR="004A4115">
        <w:rPr>
          <w:rFonts w:ascii="宋体" w:cs="宋体" w:hint="eastAsia"/>
          <w:b/>
          <w:bCs/>
          <w:sz w:val="36"/>
          <w:szCs w:val="36"/>
        </w:rPr>
        <w:t>报告</w:t>
      </w:r>
    </w:p>
    <w:p w:rsidR="0090422D" w:rsidRDefault="0090422D" w:rsidP="0090422D">
      <w:pPr>
        <w:spacing w:line="600" w:lineRule="exact"/>
        <w:ind w:firstLineChars="100" w:firstLine="361"/>
        <w:jc w:val="center"/>
        <w:rPr>
          <w:rFonts w:ascii="宋体" w:cs="宋体"/>
          <w:b/>
          <w:bCs/>
          <w:sz w:val="36"/>
          <w:szCs w:val="36"/>
        </w:rPr>
      </w:pPr>
    </w:p>
    <w:p w:rsidR="0090422D" w:rsidRDefault="00C56511">
      <w:pPr>
        <w:spacing w:line="360" w:lineRule="auto"/>
        <w:rPr>
          <w:rFonts w:ascii="仿宋" w:eastAsia="仿宋" w:cs="宋体"/>
          <w:b/>
          <w:bCs/>
          <w:sz w:val="32"/>
          <w:szCs w:val="32"/>
        </w:rPr>
      </w:pPr>
      <w:r>
        <w:rPr>
          <w:rFonts w:ascii="仿宋" w:eastAsia="仿宋" w:cs="宋体" w:hint="eastAsia"/>
          <w:b/>
          <w:bCs/>
          <w:sz w:val="32"/>
          <w:szCs w:val="32"/>
        </w:rPr>
        <w:t>福州市道路运输事业发展中心</w:t>
      </w:r>
      <w:r w:rsidR="006C649F">
        <w:rPr>
          <w:rFonts w:ascii="仿宋" w:eastAsia="仿宋" w:cs="宋体" w:hint="eastAsia"/>
          <w:b/>
          <w:bCs/>
          <w:sz w:val="32"/>
          <w:szCs w:val="32"/>
        </w:rPr>
        <w:t>：</w:t>
      </w:r>
    </w:p>
    <w:p w:rsidR="0090422D" w:rsidRPr="00846FAF" w:rsidRDefault="006C649F" w:rsidP="00292EE9">
      <w:pPr>
        <w:pStyle w:val="10"/>
        <w:spacing w:line="360" w:lineRule="auto"/>
        <w:ind w:firstLine="640"/>
        <w:rPr>
          <w:rFonts w:ascii="仿宋" w:eastAsia="仿宋" w:cs="宋体"/>
          <w:sz w:val="32"/>
          <w:szCs w:val="32"/>
        </w:rPr>
      </w:pPr>
      <w:r w:rsidRPr="00846FAF">
        <w:rPr>
          <w:rFonts w:ascii="仿宋" w:eastAsia="仿宋" w:cs="宋体" w:hint="eastAsia"/>
          <w:sz w:val="32"/>
          <w:szCs w:val="32"/>
        </w:rPr>
        <w:t>我司是一家</w:t>
      </w:r>
      <w:r w:rsidRPr="00846FAF">
        <w:rPr>
          <w:rFonts w:ascii="仿宋" w:eastAsia="仿宋" w:cs="宋体"/>
          <w:sz w:val="32"/>
          <w:szCs w:val="32"/>
        </w:rPr>
        <w:t>XXX（性质）</w:t>
      </w:r>
      <w:r w:rsidRPr="00846FAF">
        <w:rPr>
          <w:rFonts w:ascii="仿宋" w:eastAsia="仿宋" w:cs="宋体" w:hint="eastAsia"/>
          <w:sz w:val="32"/>
          <w:szCs w:val="32"/>
        </w:rPr>
        <w:t>企业，</w:t>
      </w:r>
      <w:r w:rsidRPr="00846FAF">
        <w:rPr>
          <w:rFonts w:ascii="仿宋" w:eastAsia="仿宋" w:cs="宋体"/>
          <w:sz w:val="32"/>
          <w:szCs w:val="32"/>
        </w:rPr>
        <w:t>XXX</w:t>
      </w:r>
      <w:r w:rsidR="008319F9" w:rsidRPr="00846FAF">
        <w:rPr>
          <w:rFonts w:ascii="仿宋" w:eastAsia="仿宋" w:cs="宋体" w:hint="eastAsia"/>
          <w:sz w:val="32"/>
          <w:szCs w:val="32"/>
        </w:rPr>
        <w:t>运营平台为我司的经营性社会化监控平台，该平台已</w:t>
      </w:r>
      <w:r w:rsidRPr="00846FAF">
        <w:rPr>
          <w:rFonts w:ascii="仿宋" w:eastAsia="仿宋" w:cs="宋体" w:hint="eastAsia"/>
          <w:sz w:val="32"/>
          <w:szCs w:val="32"/>
        </w:rPr>
        <w:t>于</w:t>
      </w:r>
      <w:r w:rsidR="008319F9" w:rsidRPr="00846FAF">
        <w:rPr>
          <w:rFonts w:ascii="仿宋" w:eastAsia="仿宋" w:cs="宋体" w:hint="eastAsia"/>
          <w:sz w:val="32"/>
          <w:szCs w:val="32"/>
        </w:rPr>
        <w:t xml:space="preserve">  年  月  日（过检报告日期）</w:t>
      </w:r>
      <w:r w:rsidRPr="00846FAF">
        <w:rPr>
          <w:rFonts w:ascii="仿宋" w:eastAsia="仿宋" w:cs="宋体" w:hint="eastAsia"/>
          <w:sz w:val="32"/>
          <w:szCs w:val="32"/>
        </w:rPr>
        <w:t>通过了交通</w:t>
      </w:r>
      <w:r w:rsidR="008319F9" w:rsidRPr="00846FAF">
        <w:rPr>
          <w:rFonts w:ascii="仿宋" w:eastAsia="仿宋" w:cs="宋体" w:hint="eastAsia"/>
          <w:sz w:val="32"/>
          <w:szCs w:val="32"/>
        </w:rPr>
        <w:t>运输部对道路运输车辆卫星定位系统标准符合性检测，平台</w:t>
      </w:r>
      <w:r w:rsidR="00E1566E" w:rsidRPr="00846FAF">
        <w:rPr>
          <w:rFonts w:ascii="仿宋" w:eastAsia="仿宋" w:cs="宋体" w:hint="eastAsia"/>
          <w:sz w:val="32"/>
          <w:szCs w:val="32"/>
        </w:rPr>
        <w:t>过检</w:t>
      </w:r>
      <w:r w:rsidR="008319F9" w:rsidRPr="00846FAF">
        <w:rPr>
          <w:rFonts w:ascii="仿宋" w:eastAsia="仿宋" w:cs="宋体" w:hint="eastAsia"/>
          <w:sz w:val="32"/>
          <w:szCs w:val="32"/>
        </w:rPr>
        <w:t>编号为</w:t>
      </w:r>
      <w:r w:rsidR="008319F9" w:rsidRPr="00846FAF">
        <w:rPr>
          <w:rFonts w:ascii="仿宋" w:eastAsia="仿宋" w:cs="宋体" w:hint="eastAsia"/>
          <w:sz w:val="32"/>
          <w:szCs w:val="32"/>
          <w:u w:val="single"/>
        </w:rPr>
        <w:t xml:space="preserve">        </w:t>
      </w:r>
      <w:r w:rsidR="008319F9" w:rsidRPr="00846FAF">
        <w:rPr>
          <w:rFonts w:ascii="仿宋" w:eastAsia="仿宋" w:cs="宋体" w:hint="eastAsia"/>
          <w:sz w:val="32"/>
          <w:szCs w:val="32"/>
        </w:rPr>
        <w:t>，并于   年  月  日</w:t>
      </w:r>
      <w:r w:rsidRPr="00846FAF">
        <w:rPr>
          <w:rFonts w:ascii="仿宋" w:eastAsia="仿宋" w:cs="宋体" w:hint="eastAsia"/>
          <w:sz w:val="32"/>
          <w:szCs w:val="32"/>
        </w:rPr>
        <w:t>取得福建省交通厅的备案许可</w:t>
      </w:r>
      <w:bookmarkStart w:id="0" w:name="_GoBack"/>
      <w:bookmarkEnd w:id="0"/>
      <w:r w:rsidRPr="00846FAF">
        <w:rPr>
          <w:rFonts w:ascii="仿宋" w:eastAsia="仿宋" w:cs="宋体" w:hint="eastAsia"/>
          <w:sz w:val="32"/>
          <w:szCs w:val="32"/>
        </w:rPr>
        <w:t>。</w:t>
      </w:r>
    </w:p>
    <w:p w:rsidR="00930C00" w:rsidRPr="00846FAF" w:rsidRDefault="00292EE9" w:rsidP="00292EE9">
      <w:pPr>
        <w:pStyle w:val="10"/>
        <w:spacing w:line="360" w:lineRule="auto"/>
        <w:ind w:firstLine="640"/>
        <w:rPr>
          <w:rFonts w:ascii="仿宋" w:eastAsia="仿宋"/>
          <w:sz w:val="32"/>
          <w:szCs w:val="32"/>
        </w:rPr>
      </w:pP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现</w:t>
      </w:r>
      <w:r w:rsidR="00906D19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我司向贵中心</w:t>
      </w:r>
      <w:r w:rsidR="006C649F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申请</w:t>
      </w:r>
      <w:r w:rsidR="00FE5218" w:rsidRPr="00846FAF">
        <w:rPr>
          <w:rFonts w:ascii="仿宋" w:eastAsia="仿宋" w:cs="宋体"/>
          <w:sz w:val="32"/>
          <w:szCs w:val="32"/>
          <w:shd w:val="clear" w:color="auto" w:fill="FFFFFF"/>
        </w:rPr>
        <w:t>进入</w:t>
      </w: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福州</w:t>
      </w:r>
      <w:r w:rsidR="006C649F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市辖区</w:t>
      </w: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开展</w:t>
      </w:r>
      <w:r w:rsidR="00906D19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道路运输车辆</w:t>
      </w:r>
      <w:r w:rsidR="006C649F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卫星定位</w:t>
      </w:r>
      <w:r w:rsidR="006C649F" w:rsidRPr="00846FAF">
        <w:rPr>
          <w:rFonts w:ascii="仿宋" w:eastAsia="仿宋" w:cs="宋体"/>
          <w:sz w:val="32"/>
          <w:szCs w:val="32"/>
          <w:shd w:val="clear" w:color="auto" w:fill="FFFFFF"/>
        </w:rPr>
        <w:t>运营</w:t>
      </w:r>
      <w:r w:rsidR="006C649F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服务</w:t>
      </w:r>
      <w:r w:rsidR="005E0C1E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。</w:t>
      </w:r>
      <w:r w:rsidRPr="00846FAF">
        <w:rPr>
          <w:rFonts w:ascii="仿宋" w:eastAsia="仿宋" w:cs="宋体"/>
          <w:sz w:val="32"/>
          <w:szCs w:val="32"/>
          <w:shd w:val="clear" w:color="auto" w:fill="FFFFFF"/>
        </w:rPr>
        <w:t>我司承诺提交的申请材料一致、真实、完整无误</w:t>
      </w: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，</w:t>
      </w:r>
      <w:r w:rsidR="00930C00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如</w:t>
      </w:r>
      <w:r w:rsidR="00930C00" w:rsidRPr="00846FAF">
        <w:rPr>
          <w:rFonts w:ascii="仿宋" w:eastAsia="仿宋" w:hint="eastAsia"/>
          <w:sz w:val="32"/>
          <w:szCs w:val="32"/>
        </w:rPr>
        <w:t>因递交材料信息不一致导致无法正常开展运营服务工作，由我公司自行承担</w:t>
      </w:r>
      <w:r w:rsidR="00904708" w:rsidRPr="00846FAF">
        <w:rPr>
          <w:rFonts w:ascii="仿宋" w:eastAsia="仿宋" w:hint="eastAsia"/>
          <w:sz w:val="32"/>
          <w:szCs w:val="32"/>
        </w:rPr>
        <w:t>相关责任</w:t>
      </w:r>
      <w:r w:rsidR="00930C00" w:rsidRPr="00846FAF">
        <w:rPr>
          <w:rFonts w:ascii="仿宋" w:eastAsia="仿宋" w:hint="eastAsia"/>
          <w:sz w:val="32"/>
          <w:szCs w:val="32"/>
        </w:rPr>
        <w:t>。</w:t>
      </w:r>
    </w:p>
    <w:p w:rsidR="00292EE9" w:rsidRPr="00846FAF" w:rsidRDefault="00930C00" w:rsidP="00292EE9">
      <w:pPr>
        <w:pStyle w:val="10"/>
        <w:spacing w:line="360" w:lineRule="auto"/>
        <w:ind w:firstLine="640"/>
        <w:rPr>
          <w:rFonts w:ascii="仿宋" w:eastAsia="仿宋" w:cs="宋体"/>
          <w:sz w:val="32"/>
          <w:szCs w:val="32"/>
          <w:shd w:val="clear" w:color="auto" w:fill="FFFFFF"/>
        </w:rPr>
      </w:pPr>
      <w:r w:rsidRPr="00846FAF">
        <w:rPr>
          <w:rFonts w:ascii="仿宋" w:eastAsia="仿宋" w:hint="eastAsia"/>
          <w:sz w:val="32"/>
          <w:szCs w:val="32"/>
        </w:rPr>
        <w:t>我</w:t>
      </w:r>
      <w:r w:rsidR="00292EE9" w:rsidRPr="00846FAF">
        <w:rPr>
          <w:rFonts w:ascii="仿宋" w:eastAsia="仿宋" w:cs="宋体"/>
          <w:sz w:val="32"/>
          <w:szCs w:val="32"/>
          <w:shd w:val="clear" w:color="auto" w:fill="FFFFFF"/>
        </w:rPr>
        <w:t>将严格按照</w:t>
      </w:r>
      <w:r w:rsidR="003616AD" w:rsidRPr="00846FAF">
        <w:rPr>
          <w:rFonts w:ascii="仿宋" w:eastAsia="仿宋" w:hAnsi="仿宋" w:hint="eastAsia"/>
          <w:sz w:val="32"/>
          <w:szCs w:val="32"/>
        </w:rPr>
        <w:t>《福建省道路运输车辆动态监督管理标准化手册》（闽交运[2017]26号）卫星定位</w:t>
      </w:r>
      <w:r w:rsidR="00ED0AD6" w:rsidRPr="00846FAF">
        <w:rPr>
          <w:rFonts w:ascii="仿宋" w:eastAsia="仿宋" w:hAnsi="仿宋" w:hint="eastAsia"/>
          <w:sz w:val="32"/>
          <w:szCs w:val="32"/>
        </w:rPr>
        <w:t>运营服务商</w:t>
      </w:r>
      <w:r w:rsidR="003616AD" w:rsidRPr="00846FAF">
        <w:rPr>
          <w:rFonts w:ascii="仿宋" w:eastAsia="仿宋" w:hAnsi="仿宋" w:hint="eastAsia"/>
          <w:sz w:val="32"/>
          <w:szCs w:val="32"/>
        </w:rPr>
        <w:t>监控标准化</w:t>
      </w:r>
      <w:r w:rsidR="00292EE9" w:rsidRPr="00846FAF">
        <w:rPr>
          <w:rFonts w:ascii="仿宋" w:eastAsia="仿宋" w:cs="宋体"/>
          <w:sz w:val="32"/>
          <w:szCs w:val="32"/>
          <w:shd w:val="clear" w:color="auto" w:fill="FFFFFF"/>
        </w:rPr>
        <w:t>要求</w:t>
      </w: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配合做好运营服务能力核实</w:t>
      </w:r>
      <w:r w:rsidR="002945F1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和登记</w:t>
      </w: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工作</w:t>
      </w:r>
      <w:r w:rsidR="00292EE9"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。</w:t>
      </w:r>
    </w:p>
    <w:p w:rsidR="00930C00" w:rsidRPr="00846FAF" w:rsidRDefault="00930C00" w:rsidP="00292EE9">
      <w:pPr>
        <w:pStyle w:val="10"/>
        <w:spacing w:line="360" w:lineRule="auto"/>
        <w:ind w:firstLine="640"/>
        <w:rPr>
          <w:rFonts w:ascii="仿宋" w:eastAsia="仿宋" w:cs="宋体"/>
          <w:sz w:val="32"/>
          <w:szCs w:val="32"/>
        </w:rPr>
      </w:pPr>
      <w:r w:rsidRPr="00846FAF">
        <w:rPr>
          <w:rFonts w:ascii="仿宋" w:eastAsia="仿宋" w:cs="宋体" w:hint="eastAsia"/>
          <w:sz w:val="32"/>
          <w:szCs w:val="32"/>
          <w:shd w:val="clear" w:color="auto" w:fill="FFFFFF"/>
        </w:rPr>
        <w:t>特此申请</w:t>
      </w:r>
    </w:p>
    <w:p w:rsidR="0090422D" w:rsidRPr="003616AD" w:rsidRDefault="0090422D">
      <w:pPr>
        <w:spacing w:line="360" w:lineRule="auto"/>
        <w:ind w:firstLineChars="200" w:firstLine="640"/>
        <w:rPr>
          <w:rFonts w:ascii="仿宋" w:eastAsia="仿宋" w:cs="宋体"/>
          <w:sz w:val="32"/>
          <w:szCs w:val="32"/>
          <w:shd w:val="clear" w:color="auto" w:fill="FFFFFF"/>
        </w:rPr>
      </w:pPr>
    </w:p>
    <w:p w:rsidR="0090422D" w:rsidRDefault="006C649F">
      <w:pPr>
        <w:spacing w:line="360" w:lineRule="auto"/>
        <w:ind w:firstLineChars="300" w:firstLine="960"/>
        <w:jc w:val="right"/>
        <w:rPr>
          <w:rFonts w:ascii="仿宋" w:eastAsia="仿宋" w:cs="宋体"/>
          <w:sz w:val="32"/>
          <w:szCs w:val="32"/>
          <w:shd w:val="clear" w:color="auto" w:fill="FFFFFF"/>
        </w:rPr>
      </w:pPr>
      <w:r>
        <w:rPr>
          <w:rFonts w:ascii="仿宋" w:eastAsia="仿宋" w:cs="宋体" w:hint="eastAsia"/>
          <w:sz w:val="32"/>
          <w:szCs w:val="32"/>
          <w:shd w:val="clear" w:color="auto" w:fill="FFFFFF"/>
        </w:rPr>
        <w:t>申请单位：</w:t>
      </w:r>
      <w:r>
        <w:rPr>
          <w:rFonts w:ascii="仿宋" w:eastAsia="仿宋" w:cs="宋体"/>
          <w:sz w:val="32"/>
          <w:szCs w:val="32"/>
          <w:shd w:val="clear" w:color="auto" w:fill="FFFFFF"/>
        </w:rPr>
        <w:t>XXX卫星定位运营商</w:t>
      </w:r>
    </w:p>
    <w:p w:rsidR="0090422D" w:rsidRDefault="006C649F">
      <w:pPr>
        <w:spacing w:line="360" w:lineRule="auto"/>
        <w:ind w:firstLineChars="1800" w:firstLine="5760"/>
        <w:rPr>
          <w:rFonts w:ascii="仿宋" w:eastAsia="仿宋" w:cs="宋体"/>
          <w:sz w:val="32"/>
          <w:szCs w:val="32"/>
          <w:shd w:val="clear" w:color="auto" w:fill="FFFFFF"/>
        </w:rPr>
      </w:pPr>
      <w:r>
        <w:rPr>
          <w:rFonts w:ascii="仿宋" w:eastAsia="仿宋" w:cs="宋体"/>
          <w:sz w:val="32"/>
          <w:szCs w:val="32"/>
          <w:shd w:val="clear" w:color="auto" w:fill="FFFFFF"/>
        </w:rPr>
        <w:t>XX</w:t>
      </w:r>
      <w:r>
        <w:rPr>
          <w:rFonts w:ascii="仿宋" w:eastAsia="仿宋" w:cs="宋体" w:hint="eastAsia"/>
          <w:sz w:val="32"/>
          <w:szCs w:val="32"/>
          <w:shd w:val="clear" w:color="auto" w:fill="FFFFFF"/>
        </w:rPr>
        <w:t>年</w:t>
      </w:r>
      <w:r>
        <w:rPr>
          <w:rFonts w:ascii="仿宋" w:eastAsia="仿宋" w:cs="宋体"/>
          <w:sz w:val="32"/>
          <w:szCs w:val="32"/>
          <w:shd w:val="clear" w:color="auto" w:fill="FFFFFF"/>
        </w:rPr>
        <w:t>XX</w:t>
      </w:r>
      <w:r>
        <w:rPr>
          <w:rFonts w:ascii="仿宋" w:eastAsia="仿宋" w:cs="宋体" w:hint="eastAsia"/>
          <w:sz w:val="32"/>
          <w:szCs w:val="32"/>
          <w:shd w:val="clear" w:color="auto" w:fill="FFFFFF"/>
        </w:rPr>
        <w:t>月</w:t>
      </w:r>
      <w:r>
        <w:rPr>
          <w:rFonts w:ascii="仿宋" w:eastAsia="仿宋" w:cs="宋体"/>
          <w:sz w:val="32"/>
          <w:szCs w:val="32"/>
          <w:shd w:val="clear" w:color="auto" w:fill="FFFFFF"/>
        </w:rPr>
        <w:t>XX</w:t>
      </w:r>
      <w:r>
        <w:rPr>
          <w:rFonts w:ascii="仿宋" w:eastAsia="仿宋" w:cs="宋体" w:hint="eastAsia"/>
          <w:sz w:val="32"/>
          <w:szCs w:val="32"/>
          <w:shd w:val="clear" w:color="auto" w:fill="FFFFFF"/>
        </w:rPr>
        <w:t>日</w:t>
      </w:r>
    </w:p>
    <w:p w:rsidR="0090422D" w:rsidRDefault="0090422D">
      <w:pPr>
        <w:ind w:firstLineChars="300" w:firstLine="960"/>
        <w:rPr>
          <w:rFonts w:ascii="仿宋" w:eastAsia="仿宋"/>
          <w:sz w:val="32"/>
          <w:szCs w:val="32"/>
        </w:rPr>
      </w:pPr>
    </w:p>
    <w:sectPr w:rsidR="0090422D" w:rsidSect="0090422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5AD" w:rsidRDefault="003825AD" w:rsidP="00C56511">
      <w:r>
        <w:separator/>
      </w:r>
    </w:p>
  </w:endnote>
  <w:endnote w:type="continuationSeparator" w:id="1">
    <w:p w:rsidR="003825AD" w:rsidRDefault="003825AD" w:rsidP="00C565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2000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5AD" w:rsidRDefault="003825AD" w:rsidP="00C56511">
      <w:r>
        <w:separator/>
      </w:r>
    </w:p>
  </w:footnote>
  <w:footnote w:type="continuationSeparator" w:id="1">
    <w:p w:rsidR="003825AD" w:rsidRDefault="003825AD" w:rsidP="00C565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90422D"/>
    <w:rsid w:val="00087436"/>
    <w:rsid w:val="000909B4"/>
    <w:rsid w:val="000D283F"/>
    <w:rsid w:val="00266B90"/>
    <w:rsid w:val="00292EE9"/>
    <w:rsid w:val="002945F1"/>
    <w:rsid w:val="00310C62"/>
    <w:rsid w:val="003616AD"/>
    <w:rsid w:val="003825AD"/>
    <w:rsid w:val="003C6EDF"/>
    <w:rsid w:val="004A4115"/>
    <w:rsid w:val="00521675"/>
    <w:rsid w:val="005E0C1E"/>
    <w:rsid w:val="005F377C"/>
    <w:rsid w:val="006C649F"/>
    <w:rsid w:val="007911CB"/>
    <w:rsid w:val="008319F9"/>
    <w:rsid w:val="00846FAF"/>
    <w:rsid w:val="0090422D"/>
    <w:rsid w:val="00904708"/>
    <w:rsid w:val="00906D19"/>
    <w:rsid w:val="00930C00"/>
    <w:rsid w:val="00AB689A"/>
    <w:rsid w:val="00AB726D"/>
    <w:rsid w:val="00BC7B7D"/>
    <w:rsid w:val="00C453B1"/>
    <w:rsid w:val="00C55E30"/>
    <w:rsid w:val="00C56511"/>
    <w:rsid w:val="00D3104E"/>
    <w:rsid w:val="00DE2F89"/>
    <w:rsid w:val="00E1566E"/>
    <w:rsid w:val="00E1715E"/>
    <w:rsid w:val="00E97470"/>
    <w:rsid w:val="00ED0AD6"/>
    <w:rsid w:val="00FE5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422D"/>
    <w:pPr>
      <w:widowControl w:val="0"/>
      <w:jc w:val="both"/>
    </w:pPr>
    <w:rPr>
      <w:rFonts w:ascii="Calibri" w:hAnsi="Calibri" w:cs="Arial"/>
      <w:kern w:val="2"/>
      <w:sz w:val="21"/>
      <w:szCs w:val="24"/>
    </w:rPr>
  </w:style>
  <w:style w:type="paragraph" w:styleId="1">
    <w:name w:val="heading 1"/>
    <w:basedOn w:val="a"/>
    <w:next w:val="a"/>
    <w:rsid w:val="0090422D"/>
    <w:pPr>
      <w:wordWrap w:val="0"/>
      <w:jc w:val="left"/>
      <w:outlineLvl w:val="0"/>
    </w:pPr>
    <w:rPr>
      <w:rFonts w:ascii="宋体" w:cs="宋体"/>
      <w:b/>
      <w:color w:val="000000"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0422D"/>
    <w:pPr>
      <w:spacing w:beforeAutospacing="1" w:afterAutospacing="1"/>
      <w:jc w:val="left"/>
    </w:pPr>
    <w:rPr>
      <w:kern w:val="0"/>
      <w:sz w:val="24"/>
    </w:rPr>
  </w:style>
  <w:style w:type="character" w:styleId="a4">
    <w:name w:val="Strong"/>
    <w:basedOn w:val="a0"/>
    <w:rsid w:val="0090422D"/>
    <w:rPr>
      <w:b/>
    </w:rPr>
  </w:style>
  <w:style w:type="character" w:styleId="a5">
    <w:name w:val="FollowedHyperlink"/>
    <w:basedOn w:val="a0"/>
    <w:rsid w:val="0090422D"/>
    <w:rPr>
      <w:color w:val="333333"/>
      <w:u w:val="none"/>
    </w:rPr>
  </w:style>
  <w:style w:type="character" w:styleId="a6">
    <w:name w:val="Emphasis"/>
    <w:basedOn w:val="a0"/>
    <w:rsid w:val="0090422D"/>
  </w:style>
  <w:style w:type="character" w:styleId="a7">
    <w:name w:val="Hyperlink"/>
    <w:basedOn w:val="a0"/>
    <w:rsid w:val="0090422D"/>
    <w:rPr>
      <w:color w:val="333333"/>
      <w:u w:val="none"/>
    </w:rPr>
  </w:style>
  <w:style w:type="paragraph" w:customStyle="1" w:styleId="10">
    <w:name w:val="列出段落1"/>
    <w:basedOn w:val="a"/>
    <w:rsid w:val="0090422D"/>
    <w:pPr>
      <w:ind w:firstLineChars="200" w:firstLine="200"/>
    </w:pPr>
  </w:style>
  <w:style w:type="character" w:customStyle="1" w:styleId="wrap-name-w2">
    <w:name w:val="wrap-name-w2"/>
    <w:basedOn w:val="a0"/>
    <w:rsid w:val="0090422D"/>
    <w:rPr>
      <w:color w:val="959595"/>
    </w:rPr>
  </w:style>
  <w:style w:type="character" w:customStyle="1" w:styleId="cy-number">
    <w:name w:val="cy-number"/>
    <w:basedOn w:val="a0"/>
    <w:rsid w:val="0090422D"/>
    <w:rPr>
      <w:rFonts w:ascii="Impact" w:eastAsia="Impact" w:hAnsi="Impact" w:cs="Impact"/>
      <w:color w:val="959595"/>
      <w:sz w:val="30"/>
      <w:szCs w:val="30"/>
    </w:rPr>
  </w:style>
  <w:style w:type="character" w:customStyle="1" w:styleId="comment-link-numtext">
    <w:name w:val="comment-link-numtext"/>
    <w:basedOn w:val="a0"/>
    <w:rsid w:val="0090422D"/>
  </w:style>
  <w:style w:type="character" w:customStyle="1" w:styleId="r">
    <w:name w:val="r"/>
    <w:basedOn w:val="a0"/>
    <w:rsid w:val="0090422D"/>
  </w:style>
  <w:style w:type="character" w:customStyle="1" w:styleId="text-null">
    <w:name w:val="text-null"/>
    <w:basedOn w:val="a0"/>
    <w:rsid w:val="0090422D"/>
    <w:rPr>
      <w:color w:val="959595"/>
    </w:rPr>
  </w:style>
  <w:style w:type="character" w:customStyle="1" w:styleId="prop-span">
    <w:name w:val="prop-span"/>
    <w:basedOn w:val="a0"/>
    <w:rsid w:val="0090422D"/>
  </w:style>
  <w:style w:type="character" w:customStyle="1" w:styleId="comment-text-w">
    <w:name w:val="comment-text-w"/>
    <w:basedOn w:val="a0"/>
    <w:rsid w:val="0090422D"/>
    <w:rPr>
      <w:color w:val="959595"/>
    </w:rPr>
  </w:style>
  <w:style w:type="character" w:customStyle="1" w:styleId="comment-link-num">
    <w:name w:val="comment-link-num"/>
    <w:basedOn w:val="a0"/>
    <w:rsid w:val="0090422D"/>
  </w:style>
  <w:style w:type="character" w:customStyle="1" w:styleId="prompt-empty-w">
    <w:name w:val="prompt-empty-w"/>
    <w:basedOn w:val="a0"/>
    <w:rsid w:val="0090422D"/>
    <w:rPr>
      <w:vanish/>
      <w:color w:val="959595"/>
      <w:sz w:val="18"/>
      <w:szCs w:val="18"/>
    </w:rPr>
  </w:style>
  <w:style w:type="character" w:customStyle="1" w:styleId="comment-number">
    <w:name w:val="comment-number"/>
    <w:basedOn w:val="a0"/>
    <w:rsid w:val="0090422D"/>
    <w:rPr>
      <w:color w:val="959595"/>
    </w:rPr>
  </w:style>
  <w:style w:type="paragraph" w:styleId="a8">
    <w:name w:val="header"/>
    <w:basedOn w:val="a"/>
    <w:link w:val="Char"/>
    <w:uiPriority w:val="99"/>
    <w:semiHidden/>
    <w:unhideWhenUsed/>
    <w:rsid w:val="00C565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8"/>
    <w:uiPriority w:val="99"/>
    <w:semiHidden/>
    <w:rsid w:val="00C56511"/>
    <w:rPr>
      <w:rFonts w:ascii="Calibri" w:hAnsi="Calibri" w:cs="Arial"/>
      <w:kern w:val="2"/>
      <w:sz w:val="18"/>
      <w:szCs w:val="18"/>
    </w:rPr>
  </w:style>
  <w:style w:type="paragraph" w:styleId="a9">
    <w:name w:val="footer"/>
    <w:basedOn w:val="a"/>
    <w:link w:val="Char0"/>
    <w:uiPriority w:val="99"/>
    <w:semiHidden/>
    <w:unhideWhenUsed/>
    <w:rsid w:val="00C565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9"/>
    <w:uiPriority w:val="99"/>
    <w:semiHidden/>
    <w:rsid w:val="00C56511"/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宋彩惠</cp:lastModifiedBy>
  <cp:revision>24</cp:revision>
  <dcterms:created xsi:type="dcterms:W3CDTF">2021-02-18T11:37:00Z</dcterms:created>
  <dcterms:modified xsi:type="dcterms:W3CDTF">2021-08-31T12:51:00Z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