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62B1E">
      <w:pPr>
        <w:tabs>
          <w:tab w:val="left" w:pos="768"/>
        </w:tabs>
        <w:jc w:val="center"/>
        <w:outlineLvl w:val="1"/>
        <w:rPr>
          <w:b/>
          <w:bCs w:val="0"/>
          <w:sz w:val="36"/>
        </w:rPr>
      </w:pPr>
      <w:bookmarkStart w:id="1" w:name="_GoBack"/>
      <w:bookmarkEnd w:id="1"/>
    </w:p>
    <w:p w14:paraId="2A0CDFF7">
      <w:pPr>
        <w:tabs>
          <w:tab w:val="left" w:pos="768"/>
        </w:tabs>
        <w:jc w:val="center"/>
        <w:outlineLvl w:val="1"/>
        <w:rPr>
          <w:b/>
          <w:bCs w:val="0"/>
          <w:sz w:val="36"/>
        </w:rPr>
      </w:pPr>
      <w:r>
        <w:rPr>
          <w:b/>
          <w:bCs w:val="0"/>
          <w:sz w:val="36"/>
        </w:rPr>
        <w:t>询价邀请/询价邀请书</w:t>
      </w:r>
    </w:p>
    <w:p w14:paraId="2D57AF49">
      <w:pPr>
        <w:tabs>
          <w:tab w:val="left" w:pos="768"/>
        </w:tabs>
        <w:jc w:val="center"/>
        <w:outlineLvl w:val="1"/>
        <w:rPr>
          <w:b/>
          <w:bCs w:val="0"/>
          <w:sz w:val="36"/>
        </w:rPr>
      </w:pPr>
    </w:p>
    <w:p w14:paraId="056B5D35">
      <w:pPr>
        <w:pStyle w:val="5"/>
        <w:ind w:firstLine="480"/>
        <w:jc w:val="both"/>
      </w:pPr>
      <w:r>
        <w:rPr>
          <w:rFonts w:hint="eastAsia"/>
          <w:lang w:eastAsia="zh-CN"/>
        </w:rPr>
        <w:t>福州市交通运输综合执法支队五大队2025年会议桌（条桌）、会议椅采购项目</w:t>
      </w:r>
      <w:r>
        <w:rPr>
          <w:rFonts w:hint="eastAsia"/>
          <w:sz w:val="21"/>
          <w:szCs w:val="22"/>
          <w:lang w:eastAsia="zh-CN"/>
        </w:rPr>
        <w:t>（以下简称：</w:t>
      </w:r>
      <w:r>
        <w:t>“本项目”）的政府采购活动，现采用发布公告方式，邀请供应商参加报价。</w:t>
      </w:r>
    </w:p>
    <w:p w14:paraId="5263DDBB">
      <w:pPr>
        <w:pStyle w:val="5"/>
        <w:ind w:firstLine="420"/>
        <w:jc w:val="left"/>
        <w:rPr>
          <w:b w:val="0"/>
          <w:bCs/>
        </w:rPr>
      </w:pPr>
      <w:r>
        <w:rPr>
          <w:b w:val="0"/>
          <w:bCs/>
        </w:rPr>
        <w:t>采购包1：</w:t>
      </w:r>
    </w:p>
    <w:p w14:paraId="5219761A">
      <w:pPr>
        <w:pStyle w:val="5"/>
        <w:ind w:firstLine="420"/>
        <w:jc w:val="left"/>
        <w:rPr>
          <w:b w:val="0"/>
          <w:bCs/>
        </w:rPr>
      </w:pPr>
      <w:r>
        <w:rPr>
          <w:b w:val="0"/>
          <w:bCs/>
        </w:rPr>
        <w:t xml:space="preserve">采购包金额（元）: </w:t>
      </w:r>
      <w:r>
        <w:rPr>
          <w:rFonts w:hint="eastAsia"/>
          <w:b w:val="0"/>
          <w:bCs/>
          <w:lang w:val="en-US" w:eastAsia="zh-CN"/>
        </w:rPr>
        <w:t>42720.00元</w:t>
      </w:r>
    </w:p>
    <w:p w14:paraId="301AFECF">
      <w:pPr>
        <w:pStyle w:val="5"/>
        <w:ind w:firstLine="420"/>
        <w:jc w:val="left"/>
        <w:rPr>
          <w:b w:val="0"/>
          <w:bCs/>
        </w:rPr>
      </w:pPr>
      <w:r>
        <w:rPr>
          <w:b w:val="0"/>
          <w:bCs/>
        </w:rPr>
        <w:t xml:space="preserve">采购包最高限价（元）: </w:t>
      </w:r>
      <w:r>
        <w:rPr>
          <w:rFonts w:hint="eastAsia"/>
          <w:b w:val="0"/>
          <w:bCs/>
          <w:lang w:val="en-US" w:eastAsia="zh-CN"/>
        </w:rPr>
        <w:t>42720.00元</w:t>
      </w:r>
    </w:p>
    <w:p w14:paraId="02FDC796">
      <w:pPr>
        <w:pStyle w:val="5"/>
        <w:ind w:firstLine="420"/>
        <w:jc w:val="left"/>
        <w:rPr>
          <w:b w:val="0"/>
          <w:bCs/>
        </w:rPr>
      </w:pPr>
      <w:r>
        <w:rPr>
          <w:b w:val="0"/>
          <w:bCs/>
        </w:rPr>
        <w:t>采购包保证金金额（元）:</w:t>
      </w:r>
      <w:r>
        <w:rPr>
          <w:rFonts w:hint="eastAsia"/>
          <w:b w:val="0"/>
          <w:bCs/>
          <w:lang w:val="en-US" w:eastAsia="zh-CN"/>
        </w:rPr>
        <w:t>0</w:t>
      </w:r>
      <w:r>
        <w:rPr>
          <w:b w:val="0"/>
          <w:bCs/>
        </w:rPr>
        <w:t>.00</w:t>
      </w:r>
    </w:p>
    <w:tbl>
      <w:tblPr>
        <w:tblStyle w:val="2"/>
        <w:tblW w:w="852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80"/>
        <w:gridCol w:w="1065"/>
        <w:gridCol w:w="1065"/>
        <w:gridCol w:w="1065"/>
        <w:gridCol w:w="1065"/>
        <w:gridCol w:w="1065"/>
        <w:gridCol w:w="1065"/>
        <w:gridCol w:w="2"/>
      </w:tblGrid>
      <w:tr w14:paraId="54150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2" w:type="dxa"/>
        </w:trPr>
        <w:tc>
          <w:tcPr>
            <w:tcW w:w="751" w:type="dxa"/>
            <w:vAlign w:val="top"/>
          </w:tcPr>
          <w:p w14:paraId="1A0AC3CB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序号</w:t>
            </w:r>
          </w:p>
        </w:tc>
        <w:tc>
          <w:tcPr>
            <w:tcW w:w="1380" w:type="dxa"/>
            <w:vAlign w:val="top"/>
          </w:tcPr>
          <w:p w14:paraId="3BCD850F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标的名称</w:t>
            </w:r>
          </w:p>
        </w:tc>
        <w:tc>
          <w:tcPr>
            <w:tcW w:w="1065" w:type="dxa"/>
            <w:vAlign w:val="top"/>
          </w:tcPr>
          <w:p w14:paraId="3659D37B">
            <w:pPr>
              <w:pStyle w:val="5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b w:val="0"/>
                <w:bCs/>
              </w:rPr>
              <w:t>数量</w:t>
            </w:r>
          </w:p>
        </w:tc>
        <w:tc>
          <w:tcPr>
            <w:tcW w:w="1065" w:type="dxa"/>
            <w:vAlign w:val="top"/>
          </w:tcPr>
          <w:p w14:paraId="1C0787E1">
            <w:pPr>
              <w:pStyle w:val="5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单价</w:t>
            </w:r>
            <w:r>
              <w:rPr>
                <w:rFonts w:hint="eastAsia"/>
                <w:b w:val="0"/>
                <w:bCs/>
                <w:lang w:eastAsia="zh-CN"/>
              </w:rPr>
              <w:br w:type="textWrapping"/>
            </w:r>
            <w:r>
              <w:rPr>
                <w:rFonts w:hint="eastAsia"/>
                <w:b w:val="0"/>
                <w:bCs/>
                <w:lang w:eastAsia="zh-CN"/>
              </w:rPr>
              <w:t>（元）</w:t>
            </w:r>
          </w:p>
        </w:tc>
        <w:tc>
          <w:tcPr>
            <w:tcW w:w="1065" w:type="dxa"/>
            <w:vAlign w:val="top"/>
          </w:tcPr>
          <w:p w14:paraId="430828C3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标的金额 （元）</w:t>
            </w:r>
          </w:p>
        </w:tc>
        <w:tc>
          <w:tcPr>
            <w:tcW w:w="1065" w:type="dxa"/>
            <w:vAlign w:val="top"/>
          </w:tcPr>
          <w:p w14:paraId="2780D067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计量单位</w:t>
            </w:r>
          </w:p>
        </w:tc>
        <w:tc>
          <w:tcPr>
            <w:tcW w:w="1065" w:type="dxa"/>
            <w:vAlign w:val="top"/>
          </w:tcPr>
          <w:p w14:paraId="0987BA83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所属行业</w:t>
            </w:r>
          </w:p>
        </w:tc>
        <w:tc>
          <w:tcPr>
            <w:tcW w:w="1065" w:type="dxa"/>
            <w:vAlign w:val="top"/>
          </w:tcPr>
          <w:p w14:paraId="3AE45FCE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是否允许进口产品</w:t>
            </w:r>
          </w:p>
        </w:tc>
      </w:tr>
      <w:tr w14:paraId="6BE29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751" w:type="dxa"/>
            <w:vAlign w:val="center"/>
          </w:tcPr>
          <w:p w14:paraId="4FD755E2">
            <w:pPr>
              <w:pStyle w:val="5"/>
              <w:jc w:val="center"/>
              <w:rPr>
                <w:rFonts w:eastAsia="宋体"/>
                <w:b w:val="0"/>
                <w:bCs/>
                <w:sz w:val="21"/>
                <w:szCs w:val="22"/>
              </w:rPr>
            </w:pPr>
            <w:r>
              <w:rPr>
                <w:rFonts w:eastAsia="宋体"/>
                <w:b w:val="0"/>
                <w:bCs/>
                <w:sz w:val="21"/>
                <w:szCs w:val="22"/>
              </w:rPr>
              <w:t>1</w:t>
            </w:r>
          </w:p>
        </w:tc>
        <w:tc>
          <w:tcPr>
            <w:tcW w:w="1380" w:type="dxa"/>
            <w:vAlign w:val="center"/>
          </w:tcPr>
          <w:p w14:paraId="31669034">
            <w:pPr>
              <w:pStyle w:val="5"/>
              <w:jc w:val="both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会议桌（条桌）</w:t>
            </w:r>
          </w:p>
        </w:tc>
        <w:tc>
          <w:tcPr>
            <w:tcW w:w="1065" w:type="dxa"/>
            <w:vAlign w:val="center"/>
          </w:tcPr>
          <w:p w14:paraId="34DCEADE">
            <w:pPr>
              <w:pStyle w:val="5"/>
              <w:jc w:val="center"/>
              <w:rPr>
                <w:rFonts w:hint="default" w:eastAsia="宋体"/>
                <w:b w:val="0"/>
                <w:bCs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5" w:type="dxa"/>
            <w:vAlign w:val="center"/>
          </w:tcPr>
          <w:p w14:paraId="0905FE23">
            <w:pPr>
              <w:pStyle w:val="5"/>
              <w:jc w:val="center"/>
              <w:rPr>
                <w:rFonts w:hint="default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1065" w:type="dxa"/>
            <w:vAlign w:val="center"/>
          </w:tcPr>
          <w:p w14:paraId="66EE9F51">
            <w:pPr>
              <w:pStyle w:val="5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18720.00</w:t>
            </w:r>
          </w:p>
        </w:tc>
        <w:tc>
          <w:tcPr>
            <w:tcW w:w="1065" w:type="dxa"/>
            <w:vAlign w:val="center"/>
          </w:tcPr>
          <w:p w14:paraId="1B111FC7">
            <w:pPr>
              <w:pStyle w:val="5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065" w:type="dxa"/>
            <w:vAlign w:val="center"/>
          </w:tcPr>
          <w:p w14:paraId="361DC827">
            <w:pPr>
              <w:pStyle w:val="5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家具制造业</w:t>
            </w:r>
          </w:p>
        </w:tc>
        <w:tc>
          <w:tcPr>
            <w:tcW w:w="1065" w:type="dxa"/>
            <w:vAlign w:val="center"/>
          </w:tcPr>
          <w:p w14:paraId="395D0732">
            <w:pPr>
              <w:pStyle w:val="5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7EA6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751" w:type="dxa"/>
            <w:vAlign w:val="center"/>
          </w:tcPr>
          <w:p w14:paraId="78686E7B">
            <w:pPr>
              <w:pStyle w:val="5"/>
              <w:jc w:val="center"/>
              <w:rPr>
                <w:rFonts w:hint="eastAsia" w:eastAsia="宋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079B316D">
            <w:pPr>
              <w:pStyle w:val="5"/>
              <w:jc w:val="both"/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会议椅</w:t>
            </w:r>
          </w:p>
        </w:tc>
        <w:tc>
          <w:tcPr>
            <w:tcW w:w="1065" w:type="dxa"/>
            <w:vAlign w:val="center"/>
          </w:tcPr>
          <w:p w14:paraId="61F2F2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5" w:type="dxa"/>
            <w:vAlign w:val="center"/>
          </w:tcPr>
          <w:p w14:paraId="3F4148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65" w:type="dxa"/>
            <w:vAlign w:val="center"/>
          </w:tcPr>
          <w:p w14:paraId="63B7AC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24000.00</w:t>
            </w:r>
          </w:p>
        </w:tc>
        <w:tc>
          <w:tcPr>
            <w:tcW w:w="1065" w:type="dxa"/>
            <w:vAlign w:val="center"/>
          </w:tcPr>
          <w:p w14:paraId="155C1E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065" w:type="dxa"/>
            <w:vAlign w:val="center"/>
          </w:tcPr>
          <w:p w14:paraId="2C078BA8">
            <w:pPr>
              <w:pStyle w:val="5"/>
              <w:jc w:val="center"/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家具制造业</w:t>
            </w:r>
          </w:p>
        </w:tc>
        <w:tc>
          <w:tcPr>
            <w:tcW w:w="1065" w:type="dxa"/>
            <w:vAlign w:val="center"/>
          </w:tcPr>
          <w:p w14:paraId="0E2D18A5">
            <w:pPr>
              <w:pStyle w:val="5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54E2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 w14:paraId="680A89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772" w:type="dxa"/>
            <w:gridSpan w:val="8"/>
            <w:vAlign w:val="center"/>
          </w:tcPr>
          <w:p w14:paraId="19C0F815">
            <w:pPr>
              <w:pStyle w:val="5"/>
              <w:jc w:val="center"/>
              <w:rPr>
                <w:rFonts w:eastAsia="宋体"/>
                <w:b w:val="0"/>
                <w:bCs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kern w:val="0"/>
                <w:sz w:val="19"/>
                <w:szCs w:val="19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42720.00元</w:t>
            </w:r>
          </w:p>
        </w:tc>
      </w:tr>
    </w:tbl>
    <w:p w14:paraId="2BECD55B">
      <w:pPr>
        <w:pStyle w:val="5"/>
        <w:jc w:val="both"/>
        <w:rPr>
          <w:b w:val="0"/>
          <w:bCs/>
        </w:rPr>
      </w:pPr>
    </w:p>
    <w:p w14:paraId="72850CF4">
      <w:pPr>
        <w:pStyle w:val="5"/>
        <w:jc w:val="center"/>
      </w:pPr>
      <w:r>
        <w:rPr>
          <w:b/>
          <w:sz w:val="36"/>
        </w:rPr>
        <w:t>询价内容及要求</w:t>
      </w:r>
    </w:p>
    <w:p w14:paraId="0C8E968D">
      <w:pPr>
        <w:pStyle w:val="5"/>
        <w:jc w:val="left"/>
        <w:outlineLvl w:val="2"/>
        <w:rPr>
          <w:b/>
          <w:sz w:val="28"/>
          <w:szCs w:val="22"/>
        </w:rPr>
      </w:pPr>
      <w:r>
        <w:rPr>
          <w:b/>
          <w:sz w:val="28"/>
          <w:szCs w:val="22"/>
        </w:rPr>
        <w:t>一、项目概况（采购标的）</w:t>
      </w:r>
    </w:p>
    <w:p w14:paraId="02D98404">
      <w:pPr>
        <w:pStyle w:val="5"/>
        <w:ind w:firstLine="420"/>
        <w:jc w:val="both"/>
        <w:rPr>
          <w:rFonts w:hint="eastAsia" w:ascii="宋体" w:hAnsi="宋体" w:eastAsia="宋体" w:cs="宋体"/>
          <w:b w:val="0"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福州市交通运输综合执法支队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五大队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已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搬迁至新办公场所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，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为满足工作需要，需采购</w:t>
      </w:r>
      <w:r>
        <w:rPr>
          <w:rFonts w:hint="eastAsia"/>
          <w:b w:val="0"/>
          <w:bCs/>
          <w:sz w:val="21"/>
          <w:szCs w:val="22"/>
          <w:lang w:eastAsia="zh-CN"/>
        </w:rPr>
        <w:t>会议桌（条桌）、会议椅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，最高限价金额</w:t>
      </w:r>
      <w:r>
        <w:rPr>
          <w:rFonts w:hint="eastAsia" w:ascii="宋体" w:hAnsi="宋体" w:cs="宋体"/>
          <w:b w:val="0"/>
          <w:bCs/>
          <w:sz w:val="20"/>
          <w:szCs w:val="20"/>
          <w:lang w:val="en-US" w:eastAsia="zh-CN"/>
        </w:rPr>
        <w:t>42720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。</w:t>
      </w:r>
    </w:p>
    <w:p w14:paraId="22876CE6">
      <w:pPr>
        <w:pStyle w:val="5"/>
        <w:ind w:firstLine="400" w:firstLineChars="200"/>
        <w:jc w:val="both"/>
        <w:rPr>
          <w:rFonts w:hint="eastAsia" w:ascii="宋体" w:hAnsi="宋体" w:cs="宋体"/>
          <w:b w:val="0"/>
          <w:bCs/>
          <w:sz w:val="20"/>
          <w:szCs w:val="20"/>
          <w:lang w:eastAsia="zh-CN"/>
        </w:rPr>
      </w:pP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（一）项目内容：</w:t>
      </w:r>
    </w:p>
    <w:p w14:paraId="5BF40915">
      <w:pPr>
        <w:pStyle w:val="5"/>
        <w:ind w:firstLine="400" w:firstLineChars="200"/>
        <w:jc w:val="both"/>
        <w:rPr>
          <w:rFonts w:hint="eastAsia" w:ascii="宋体" w:hAnsi="宋体" w:cs="宋体"/>
          <w:b w:val="0"/>
          <w:bCs/>
          <w:sz w:val="20"/>
          <w:szCs w:val="20"/>
          <w:lang w:eastAsia="zh-CN"/>
        </w:rPr>
      </w:pP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ab/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会议桌（条桌）</w:t>
      </w:r>
      <w:r>
        <w:rPr>
          <w:rFonts w:hint="eastAsia" w:ascii="宋体" w:hAnsi="宋体" w:cs="宋体"/>
          <w:b w:val="0"/>
          <w:bCs/>
          <w:sz w:val="20"/>
          <w:szCs w:val="20"/>
          <w:lang w:val="en-US" w:eastAsia="zh-CN"/>
        </w:rPr>
        <w:t>24张(要求：双人位、实木、红胡桃色）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，会议椅</w:t>
      </w:r>
      <w:r>
        <w:rPr>
          <w:rFonts w:hint="eastAsia" w:ascii="宋体" w:hAnsi="宋体" w:cs="宋体"/>
          <w:b w:val="0"/>
          <w:bCs/>
          <w:sz w:val="20"/>
          <w:szCs w:val="20"/>
          <w:lang w:val="en-US" w:eastAsia="zh-CN"/>
        </w:rPr>
        <w:t>48张。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（要求</w:t>
      </w:r>
      <w:r>
        <w:rPr>
          <w:rFonts w:hint="eastAsia" w:ascii="宋体" w:hAnsi="宋体" w:cs="宋体"/>
          <w:b w:val="0"/>
          <w:bCs/>
          <w:sz w:val="20"/>
          <w:szCs w:val="20"/>
          <w:lang w:val="en-US" w:eastAsia="zh-CN"/>
        </w:rPr>
        <w:t>: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实木框架、海绵皮质座垫加靠背、无扶手、红胡桃色。）报价请附实物图片。</w:t>
      </w:r>
    </w:p>
    <w:p w14:paraId="13D105DB">
      <w:pPr>
        <w:pStyle w:val="5"/>
        <w:ind w:firstLine="400" w:firstLineChars="200"/>
        <w:jc w:val="both"/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0"/>
          <w:szCs w:val="20"/>
        </w:rPr>
        <w:t>报价表</w:t>
      </w: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：</w:t>
      </w:r>
    </w:p>
    <w:p w14:paraId="70D4FF87">
      <w:pPr>
        <w:pStyle w:val="5"/>
        <w:ind w:firstLine="420"/>
        <w:jc w:val="both"/>
        <w:rPr>
          <w:rFonts w:hint="eastAsia" w:ascii="宋体" w:hAnsi="宋体" w:cs="宋体"/>
          <w:b w:val="0"/>
          <w:bCs/>
          <w:sz w:val="20"/>
          <w:szCs w:val="2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sz w:val="20"/>
          <w:szCs w:val="20"/>
          <w:lang w:eastAsia="zh-CN"/>
        </w:rPr>
        <w:t>（见下页）</w:t>
      </w:r>
    </w:p>
    <w:p w14:paraId="54744FCE">
      <w:pPr>
        <w:spacing w:after="156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福州市交通运输综合执法支队五大队</w:t>
      </w:r>
    </w:p>
    <w:p w14:paraId="0C52F732">
      <w:pPr>
        <w:spacing w:after="156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2025年会议桌（条桌）、会议椅采购项目</w:t>
      </w:r>
      <w:r>
        <w:rPr>
          <w:rFonts w:hint="eastAsia" w:ascii="宋体" w:hAnsi="宋体"/>
          <w:b/>
          <w:sz w:val="44"/>
          <w:szCs w:val="44"/>
        </w:rPr>
        <w:t>报价表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945"/>
      </w:tblGrid>
      <w:tr w14:paraId="5EAB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7FC8BA5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项目名称</w:t>
            </w:r>
          </w:p>
        </w:tc>
        <w:tc>
          <w:tcPr>
            <w:tcW w:w="6945" w:type="dxa"/>
            <w:vAlign w:val="top"/>
          </w:tcPr>
          <w:p w14:paraId="48F21C0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福州市交通运输综合执法支队五大队</w:t>
            </w:r>
          </w:p>
          <w:p w14:paraId="333C1AAE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2025年会议桌（条桌）、会议椅采购项目</w:t>
            </w:r>
          </w:p>
        </w:tc>
      </w:tr>
      <w:tr w14:paraId="0FC9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668" w:type="dxa"/>
            <w:vAlign w:val="center"/>
          </w:tcPr>
          <w:p w14:paraId="27656813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安装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地址</w:t>
            </w:r>
          </w:p>
        </w:tc>
        <w:tc>
          <w:tcPr>
            <w:tcW w:w="6945" w:type="dxa"/>
            <w:vAlign w:val="top"/>
          </w:tcPr>
          <w:p w14:paraId="6D5B799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安装地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点：福州市仓山区六一南路320号烟山大厦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层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会议室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；</w:t>
            </w:r>
          </w:p>
          <w:p w14:paraId="53A80AA0">
            <w:pPr>
              <w:adjustRightInd w:val="0"/>
              <w:snapToGrid w:val="0"/>
              <w:spacing w:beforeLines="0" w:afterLines="0"/>
              <w:ind w:left="1120" w:hanging="1120" w:hangingChars="400"/>
              <w:jc w:val="left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其它：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a.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安装地点有电梯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，但是否满足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安装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要求需服务方现场自行探明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，</w:t>
            </w:r>
          </w:p>
          <w:p w14:paraId="6D157D91">
            <w:pPr>
              <w:adjustRightInd w:val="0"/>
              <w:snapToGrid w:val="0"/>
              <w:spacing w:beforeLines="0" w:afterLines="0"/>
              <w:ind w:left="1117" w:leftChars="532" w:firstLine="0" w:firstLineChars="0"/>
              <w:jc w:val="left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b.供应商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应充分勘查现场情况，承担未尽勘查的额外成本。</w:t>
            </w:r>
          </w:p>
        </w:tc>
      </w:tr>
      <w:tr w14:paraId="1815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8" w:type="dxa"/>
            <w:vAlign w:val="center"/>
          </w:tcPr>
          <w:p w14:paraId="1598570B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安装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6945" w:type="dxa"/>
            <w:vAlign w:val="top"/>
          </w:tcPr>
          <w:p w14:paraId="6794D09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另行制定。</w:t>
            </w:r>
          </w:p>
        </w:tc>
      </w:tr>
      <w:tr w14:paraId="1DC0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72E50B0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采购内容</w:t>
            </w:r>
          </w:p>
        </w:tc>
        <w:tc>
          <w:tcPr>
            <w:tcW w:w="6945" w:type="dxa"/>
            <w:vAlign w:val="top"/>
          </w:tcPr>
          <w:p w14:paraId="299F2116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会议桌（条桌）24张(要求：双人位、实木、红胡桃色），会议椅48张。（要求:实木框架、海绵皮质座垫加靠背、无扶手、红胡桃色。）报价请附实物图片。</w:t>
            </w:r>
          </w:p>
        </w:tc>
      </w:tr>
      <w:tr w14:paraId="1AB6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1AD71DF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报价方式</w:t>
            </w:r>
          </w:p>
        </w:tc>
        <w:tc>
          <w:tcPr>
            <w:tcW w:w="6945" w:type="dxa"/>
            <w:vAlign w:val="top"/>
          </w:tcPr>
          <w:p w14:paraId="40657A9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1.</w:t>
            </w:r>
            <w:bookmarkStart w:id="0" w:name="OLE_LINK1"/>
            <w:r>
              <w:rPr>
                <w:rFonts w:hint="eastAsia" w:ascii="仿宋" w:hAnsi="仿宋" w:eastAsia="仿宋"/>
                <w:sz w:val="28"/>
                <w:szCs w:val="32"/>
              </w:rPr>
              <w:t>报价采取包干的方式，包括但不限于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运输、安装等费用，直至会议桌、椅能正常使用</w:t>
            </w:r>
            <w:bookmarkEnd w:id="0"/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；</w:t>
            </w:r>
          </w:p>
          <w:p w14:paraId="17C2FE3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2.会议桌（条桌）24张、最高限价18720元 ，会议椅48张、最高限价24000元，总价最高限额为42720元，超出最高限额的报价为无效报价。</w:t>
            </w:r>
          </w:p>
        </w:tc>
      </w:tr>
      <w:tr w14:paraId="1C94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668" w:type="dxa"/>
            <w:vAlign w:val="center"/>
          </w:tcPr>
          <w:p w14:paraId="29AB5CFE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报价</w:t>
            </w:r>
          </w:p>
          <w:p w14:paraId="5DF4241A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含税，</w:t>
            </w:r>
          </w:p>
          <w:p w14:paraId="083559CF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需开具增值税普通发票，</w:t>
            </w:r>
          </w:p>
          <w:p w14:paraId="28EFB390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单位：元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）</w:t>
            </w:r>
          </w:p>
        </w:tc>
        <w:tc>
          <w:tcPr>
            <w:tcW w:w="6945" w:type="dxa"/>
            <w:vAlign w:val="center"/>
          </w:tcPr>
          <w:p w14:paraId="0B913FF3"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6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613" w:type="dxa"/>
            <w:gridSpan w:val="2"/>
            <w:vAlign w:val="center"/>
          </w:tcPr>
          <w:p w14:paraId="52A1E6DD">
            <w:pPr>
              <w:adjustRightInd w:val="0"/>
              <w:snapToGrid w:val="0"/>
              <w:spacing w:beforeLines="0" w:afterLines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报价单位：</w:t>
            </w:r>
          </w:p>
          <w:p w14:paraId="173DF87C">
            <w:pPr>
              <w:adjustRightInd w:val="0"/>
              <w:snapToGrid w:val="0"/>
              <w:spacing w:beforeLines="0" w:afterLines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联系人及联系方式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:</w:t>
            </w:r>
          </w:p>
          <w:p w14:paraId="64FCC64F">
            <w:pPr>
              <w:adjustRightInd w:val="0"/>
              <w:snapToGrid w:val="0"/>
              <w:spacing w:beforeLines="0" w:afterLine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报价日期：</w:t>
            </w:r>
          </w:p>
        </w:tc>
      </w:tr>
      <w:tr w14:paraId="725E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613" w:type="dxa"/>
            <w:gridSpan w:val="2"/>
            <w:vAlign w:val="center"/>
          </w:tcPr>
          <w:p w14:paraId="5E9BC55F">
            <w:pPr>
              <w:adjustRightInd w:val="0"/>
              <w:snapToGrid w:val="0"/>
              <w:spacing w:beforeLines="0" w:afterLines="0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注：开启（报价会）时间另行通知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（报价人可参加，未参加的，视同认可报价会结果）</w:t>
            </w:r>
          </w:p>
        </w:tc>
      </w:tr>
    </w:tbl>
    <w:p w14:paraId="5D7B8F78">
      <w:pPr>
        <w:pStyle w:val="5"/>
        <w:jc w:val="both"/>
      </w:pPr>
    </w:p>
    <w:p w14:paraId="26A60631">
      <w:pPr>
        <w:pStyle w:val="5"/>
        <w:jc w:val="both"/>
      </w:pPr>
      <w:r>
        <w:rPr>
          <w:b/>
        </w:rPr>
        <w:t xml:space="preserve"> </w:t>
      </w:r>
    </w:p>
    <w:p w14:paraId="0B08FE9F"/>
    <w:sectPr>
      <w:pgSz w:w="11906" w:h="16838"/>
      <w:pgMar w:top="1440" w:right="16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341C"/>
    <w:rsid w:val="018B4A4E"/>
    <w:rsid w:val="02AF0230"/>
    <w:rsid w:val="02DD2E60"/>
    <w:rsid w:val="0CD1516C"/>
    <w:rsid w:val="12046DC2"/>
    <w:rsid w:val="124B49A0"/>
    <w:rsid w:val="13DC2379"/>
    <w:rsid w:val="14802BB5"/>
    <w:rsid w:val="161D29D2"/>
    <w:rsid w:val="1C2C7CB3"/>
    <w:rsid w:val="1CC94970"/>
    <w:rsid w:val="24610AC8"/>
    <w:rsid w:val="26A83506"/>
    <w:rsid w:val="2B6307C6"/>
    <w:rsid w:val="2F890EAB"/>
    <w:rsid w:val="327C72A2"/>
    <w:rsid w:val="36034D75"/>
    <w:rsid w:val="39453760"/>
    <w:rsid w:val="3C790746"/>
    <w:rsid w:val="3CB27E51"/>
    <w:rsid w:val="3F4B184B"/>
    <w:rsid w:val="405D2575"/>
    <w:rsid w:val="46F95F75"/>
    <w:rsid w:val="4A4714A6"/>
    <w:rsid w:val="4A4C4A19"/>
    <w:rsid w:val="4AFA341C"/>
    <w:rsid w:val="4E9E12EB"/>
    <w:rsid w:val="54A222FD"/>
    <w:rsid w:val="638D1DE0"/>
    <w:rsid w:val="6A312826"/>
    <w:rsid w:val="6A95365B"/>
    <w:rsid w:val="6BA46C2A"/>
    <w:rsid w:val="756668DF"/>
    <w:rsid w:val="781852CB"/>
    <w:rsid w:val="7DC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874</Characters>
  <Lines>0</Lines>
  <Paragraphs>0</Paragraphs>
  <TotalTime>0</TotalTime>
  <ScaleCrop>false</ScaleCrop>
  <LinksUpToDate>false</LinksUpToDate>
  <CharactersWithSpaces>880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2025-04-17T02:46:00Z</dcterms:created>
  <dc:creator>35911415</dc:creator>
  <cp:lastModifiedBy>Administrator</cp:lastModifiedBy>
  <cp:lastPrinted>2025-05-06T07:25:00Z</cp:lastPrinted>
  <dcterms:modified xsi:type="dcterms:W3CDTF">2025-06-18T02:29:57Z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F6493082725648EB807B2F70B42177CC_13</vt:lpwstr>
  </property>
</Properties>
</file>