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FA71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福州市</w:t>
      </w:r>
      <w:r>
        <w:rPr>
          <w:rFonts w:hint="eastAsia"/>
          <w:b/>
          <w:bCs/>
          <w:sz w:val="44"/>
          <w:szCs w:val="44"/>
        </w:rPr>
        <w:t>网约车平台公司走访服务工作方案</w:t>
      </w:r>
    </w:p>
    <w:p w14:paraId="68D91DE6"/>
    <w:p w14:paraId="6C5D0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为进一步规范网约车平台公司经营行为，确保安全有序规范发展，计划组织开展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网约车平台公司走访服务工作，制定工作方案如下：</w:t>
      </w:r>
    </w:p>
    <w:p w14:paraId="471E02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工作目标</w:t>
      </w:r>
    </w:p>
    <w:p w14:paraId="65479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全覆盖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走访服务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了解企业经营状况，掌握行业动态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落实政策法规宣传上门入户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加强合规经营指导和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风险预警提示，进一步规范网约车市场秩序，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营造良好营商环境，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有序发展。</w:t>
      </w:r>
    </w:p>
    <w:p w14:paraId="05F7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二、组织领导</w:t>
      </w:r>
    </w:p>
    <w:p w14:paraId="7E830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成立两个走访服务工作小组，组长分别由市道运中心、市交通执法支队分管领导担任，成员分别由市道运中心、市交通执法支队相关科室人员组成。</w:t>
      </w:r>
    </w:p>
    <w:p w14:paraId="032A5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三、走访服务时间</w:t>
      </w:r>
    </w:p>
    <w:p w14:paraId="0B27D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即日起至2025年4月底，具体督导时间和行程由各走访服务小组自行安排。</w:t>
      </w:r>
    </w:p>
    <w:p w14:paraId="12243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四、走访服务对象</w:t>
      </w:r>
    </w:p>
    <w:p w14:paraId="13B11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主城区已许可的网约车平台公司。</w:t>
      </w:r>
    </w:p>
    <w:p w14:paraId="0ACC48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五、工作措施</w:t>
      </w:r>
    </w:p>
    <w:p w14:paraId="59FA1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（一）加强运营服务指导。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通过上门走访，服务指导、业务培训等方式，面对面开展运营指导和风险提示，引导获许可企业根据市场实际和自身实力，合理制定实施运营计划，配置与政策法规相一致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运营规模相适应的经营场所以及相应的负责人和管理人员，同时具备投诉处理、驾驶员培训、网络监控等线上线下服务能力。</w:t>
      </w:r>
    </w:p>
    <w:p w14:paraId="6A597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（二）开展摸排整治。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结合走访服务，重点核查企业经营场所、人员配备、线上线下服务管理能力等是否符合原许可条件，对查实存在违法违规行为、线上线下管理服务能力不足、存在安全风险隐患等问题的网约车平台公司，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督促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限期整改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对违法违规行为频发、存在安全隐患等问题的企业进行提醒告诫。</w:t>
      </w:r>
    </w:p>
    <w:p w14:paraId="061952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（三）引导有序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注销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对已无意愿、能力进行整改或继续从事网约车经营活动的网约车平台公司，依法引导其申请注销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对于已注销许可的网约车平台公司，引导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接入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办证的车辆变更接入平台，消除风险隐患。</w:t>
      </w:r>
    </w:p>
    <w:p w14:paraId="0B2B78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六、工作要求</w:t>
      </w:r>
    </w:p>
    <w:p w14:paraId="1DA889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（一）走访服务具体时间、对象由各工作小组组长确定，工作小组牵头部门（单位）负责牵头协调督导工作的行程安排，根据需要可开展交叉走访或联合走访。</w:t>
      </w:r>
    </w:p>
    <w:p w14:paraId="65A334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（二）各工作小组应结合近期重点工作和日常工作开展走访服务，4月底前应全面覆盖一轮全体网约车平台公司。除整改问题回头看外，原则上不进行重复走访。</w:t>
      </w:r>
    </w:p>
    <w:p w14:paraId="4127B2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（三）对走访服务中发现的问题，督促企业立即进行整改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不能立即整改的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要提出有效措施，限期整改并整改到位，整改落实情况及时报送工作小组。</w:t>
      </w:r>
    </w:p>
    <w:p w14:paraId="2AE760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（四）各工作小组要加强信息互通，其中，走访服务开展情况、存在问题及整改情况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汇总市道运中心出租车科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4月28日前形成工作总结。</w:t>
      </w:r>
    </w:p>
    <w:p w14:paraId="41F83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3C532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1EDB4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1EDB4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45F1"/>
    <w:rsid w:val="080478A9"/>
    <w:rsid w:val="0A5C705A"/>
    <w:rsid w:val="2C002162"/>
    <w:rsid w:val="2E494100"/>
    <w:rsid w:val="38425D83"/>
    <w:rsid w:val="61E23C7A"/>
    <w:rsid w:val="6BB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986</Words>
  <Characters>1000</Characters>
  <Paragraphs>30</Paragraphs>
  <TotalTime>288</TotalTime>
  <ScaleCrop>false</ScaleCrop>
  <LinksUpToDate>false</LinksUpToDate>
  <CharactersWithSpaces>1000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2025-03-14T13:38:00Z</dcterms:created>
  <dc:creator>czc</dc:creator>
  <cp:lastModifiedBy>czc</cp:lastModifiedBy>
  <cp:lastPrinted>2025-03-19T01:26:00Z</cp:lastPrinted>
  <dcterms:modified xsi:type="dcterms:W3CDTF">2025-03-19T11:09:51Z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d1a49bb6bd7542fa87a53273911af372_23</vt:lpwstr>
  </property>
  <property fmtid="{D5CDD505-2E9C-101B-9397-08002B2CF9AE}" pid="4" name="KSOTemplateDocerSaveRecord">
    <vt:lpwstr>eyJoZGlkIjoiMTE2NDVmMjk0OTEyZjQxZDUxNmUxMjc5YTU1ZDFkZmIifQ==</vt:lpwstr>
  </property>
</Properties>
</file>